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385261" cy="107678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5261" cy="10767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d47b22"/>
          <w:sz w:val="72"/>
          <w:szCs w:val="7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d47b22"/>
          <w:sz w:val="72"/>
          <w:szCs w:val="72"/>
          <w:u w:val="single"/>
          <w:rtl w:val="0"/>
        </w:rPr>
        <w:t xml:space="preserve">MEETING NOTICE</w:t>
      </w:r>
    </w:p>
    <w:tbl>
      <w:tblPr>
        <w:tblStyle w:val="Table1"/>
        <w:tblW w:w="10620.0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20"/>
        <w:gridCol w:w="1819"/>
        <w:gridCol w:w="2253"/>
        <w:gridCol w:w="3128"/>
        <w:tblGridChange w:id="0">
          <w:tblGrid>
            <w:gridCol w:w="3420"/>
            <w:gridCol w:w="1819"/>
            <w:gridCol w:w="2253"/>
            <w:gridCol w:w="3128"/>
          </w:tblGrid>
        </w:tblGridChange>
      </w:tblGrid>
      <w:tr>
        <w:tc>
          <w:tcPr>
            <w:shd w:fill="0083a9" w:val="clear"/>
          </w:tcPr>
          <w:p w:rsidR="00000000" w:rsidDel="00000000" w:rsidP="00000000" w:rsidRDefault="00000000" w:rsidRPr="00000000" w14:paraId="00000003">
            <w:pPr>
              <w:spacing w:after="160"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School </w:t>
            </w:r>
          </w:p>
        </w:tc>
        <w:tc>
          <w:tcPr>
            <w:shd w:fill="0083a9" w:val="clear"/>
          </w:tcPr>
          <w:p w:rsidR="00000000" w:rsidDel="00000000" w:rsidP="00000000" w:rsidRDefault="00000000" w:rsidRPr="00000000" w14:paraId="00000004">
            <w:pPr>
              <w:spacing w:after="160"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Date</w:t>
            </w:r>
          </w:p>
        </w:tc>
        <w:tc>
          <w:tcPr>
            <w:shd w:fill="0083a9" w:val="clear"/>
          </w:tcPr>
          <w:p w:rsidR="00000000" w:rsidDel="00000000" w:rsidP="00000000" w:rsidRDefault="00000000" w:rsidRPr="00000000" w14:paraId="00000005">
            <w:pPr>
              <w:spacing w:after="160"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0083a9" w:val="clear"/>
          </w:tcPr>
          <w:p w:rsidR="00000000" w:rsidDel="00000000" w:rsidP="00000000" w:rsidRDefault="00000000" w:rsidRPr="00000000" w14:paraId="00000006">
            <w:pPr>
              <w:spacing w:after="160"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Location</w:t>
            </w:r>
          </w:p>
        </w:tc>
      </w:tr>
      <w:tr>
        <w:trPr>
          <w:trHeight w:val="647" w:hRule="atLeast"/>
        </w:trPr>
        <w:tc>
          <w:tcPr/>
          <w:p w:rsidR="00000000" w:rsidDel="00000000" w:rsidP="00000000" w:rsidRDefault="00000000" w:rsidRPr="00000000" w14:paraId="00000007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Kimberly Elementary School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February 19, 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5:30</w:t>
            </w: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pm - 7:00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Cafeteria</w:t>
            </w:r>
          </w:p>
        </w:tc>
      </w:tr>
    </w:tbl>
    <w:p w:rsidR="00000000" w:rsidDel="00000000" w:rsidP="00000000" w:rsidRDefault="00000000" w:rsidRPr="00000000" w14:paraId="0000000B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6090"/>
        </w:tabs>
        <w:spacing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Notice Prepared By: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Kimberly Gates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 Posted: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  2/17/20               .</w:t>
      </w:r>
    </w:p>
    <w:p w:rsidR="00000000" w:rsidDel="00000000" w:rsidP="00000000" w:rsidRDefault="00000000" w:rsidRPr="00000000" w14:paraId="0000000D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6090"/>
        </w:tabs>
        <w:spacing w:after="0" w:lineRule="auto"/>
        <w:jc w:val="center"/>
        <w:rPr>
          <w:b w:val="1"/>
          <w:color w:val="d47b22"/>
          <w:sz w:val="48"/>
          <w:szCs w:val="48"/>
        </w:rPr>
      </w:pPr>
      <w:r w:rsidDel="00000000" w:rsidR="00000000" w:rsidRPr="00000000">
        <w:rPr>
          <w:b w:val="1"/>
          <w:color w:val="d47b22"/>
          <w:sz w:val="48"/>
          <w:szCs w:val="48"/>
          <w:rtl w:val="0"/>
        </w:rPr>
        <w:t xml:space="preserve">Meeting Agenda</w:t>
      </w:r>
    </w:p>
    <w:p w:rsidR="00000000" w:rsidDel="00000000" w:rsidP="00000000" w:rsidRDefault="00000000" w:rsidRPr="00000000" w14:paraId="0000000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agenda may be amended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0">
      <w:pPr>
        <w:tabs>
          <w:tab w:val="left" w:pos="6090"/>
        </w:tabs>
        <w:jc w:val="center"/>
        <w:rPr>
          <w:i w:val="1"/>
          <w:color w:val="0083a9"/>
          <w:sz w:val="36"/>
          <w:szCs w:val="36"/>
        </w:rPr>
      </w:pPr>
      <w:r w:rsidDel="00000000" w:rsidR="00000000" w:rsidRPr="00000000">
        <w:rPr>
          <w:i w:val="1"/>
          <w:color w:val="0083a9"/>
          <w:sz w:val="36"/>
          <w:szCs w:val="36"/>
          <w:rtl w:val="0"/>
        </w:rPr>
        <w:t xml:space="preserve">This meeting </w:t>
      </w:r>
      <w:r w:rsidDel="00000000" w:rsidR="00000000" w:rsidRPr="00000000">
        <w:rPr>
          <w:i w:val="1"/>
          <w:color w:val="d47b22"/>
          <w:sz w:val="36"/>
          <w:szCs w:val="36"/>
          <w:highlight w:val="yellow"/>
          <w:rtl w:val="0"/>
        </w:rPr>
        <w:t xml:space="preserve">will</w:t>
      </w:r>
      <w:r w:rsidDel="00000000" w:rsidR="00000000" w:rsidRPr="00000000">
        <w:rPr>
          <w:i w:val="1"/>
          <w:color w:val="d47b22"/>
          <w:sz w:val="36"/>
          <w:szCs w:val="36"/>
          <w:rtl w:val="0"/>
        </w:rPr>
        <w:t xml:space="preserve"> </w:t>
      </w:r>
      <w:r w:rsidDel="00000000" w:rsidR="00000000" w:rsidRPr="00000000">
        <w:rPr>
          <w:i w:val="1"/>
          <w:color w:val="0083a9"/>
          <w:sz w:val="36"/>
          <w:szCs w:val="36"/>
          <w:rtl w:val="0"/>
        </w:rPr>
        <w:t xml:space="preserve">allow for Public Comment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630"/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630"/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Roll Call; Establish Quorum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630"/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Rule="auto"/>
        <w:ind w:left="135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of Agenda: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lineRule="auto"/>
        <w:ind w:left="135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of Previous Minutes: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630"/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i w:val="1"/>
          <w:color w:val="0083a9"/>
          <w:sz w:val="24"/>
          <w:szCs w:val="24"/>
          <w:rtl w:val="0"/>
        </w:rPr>
        <w:t xml:space="preserve">(add items 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lineRule="auto"/>
        <w:ind w:left="135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Item 1</w:t>
      </w:r>
      <w:r w:rsidDel="00000000" w:rsidR="00000000" w:rsidRPr="00000000">
        <w:rPr>
          <w:sz w:val="24"/>
          <w:szCs w:val="24"/>
          <w:rtl w:val="0"/>
        </w:rPr>
        <w:t xml:space="preserve">: Budget Training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lineRule="auto"/>
        <w:ind w:left="135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Item 2</w:t>
      </w:r>
      <w:r w:rsidDel="00000000" w:rsidR="00000000" w:rsidRPr="00000000">
        <w:rPr>
          <w:sz w:val="24"/>
          <w:szCs w:val="24"/>
          <w:rtl w:val="0"/>
        </w:rPr>
        <w:t xml:space="preserve">: 2020-2021 Budget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630" w:hanging="720"/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Set Agenda for Next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630" w:hanging="720"/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Public Comment </w:t>
      </w:r>
      <w:r w:rsidDel="00000000" w:rsidR="00000000" w:rsidRPr="00000000">
        <w:rPr>
          <w:i w:val="1"/>
          <w:color w:val="0083a9"/>
          <w:sz w:val="24"/>
          <w:szCs w:val="24"/>
          <w:rtl w:val="0"/>
        </w:rPr>
        <w:t xml:space="preserve">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630" w:hanging="720"/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609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6090"/>
        </w:tabs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609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10/11/2019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rFonts w:ascii="Arial" w:cs="Arial" w:eastAsia="Arial" w:hAnsi="Arial"/>
        <w:b w:val="1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  <w:shd w:fill="auto" w:val="clear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780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7802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 w:val="1"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579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D05bAAoTuVDz4s7eHCtp9voq+A==">AMUW2mU1b5sgW1ZPZQjRBsgP/8zuqNSz7VUA68cbqfuvStZuFLmZy919PmS/xq/wx0GDnBsyva9JA58v62OAnNxn1UONZmHnWRwVjSMTlDzVLW7HWRg5v6rMT1XlLxk0t8iPjoA4rc0x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2018-07-09T18:41:00Z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